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5A" w:rsidRPr="009912D2" w:rsidRDefault="00F5335A" w:rsidP="00F5335A">
      <w:pPr>
        <w:tabs>
          <w:tab w:val="num" w:pos="432"/>
        </w:tabs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1025" cy="752475"/>
            <wp:effectExtent l="0" t="0" r="0" b="0"/>
            <wp:docPr id="3" name="Рисунок 3" descr="Описание: Описание: Описание: Описание: Описание: 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New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35A" w:rsidRPr="009912D2" w:rsidRDefault="00F5335A" w:rsidP="00F5335A">
      <w:pPr>
        <w:tabs>
          <w:tab w:val="num" w:pos="432"/>
        </w:tabs>
        <w:jc w:val="center"/>
        <w:rPr>
          <w:b/>
          <w:spacing w:val="40"/>
          <w:sz w:val="32"/>
          <w:szCs w:val="32"/>
        </w:rPr>
      </w:pPr>
      <w:r w:rsidRPr="009912D2">
        <w:rPr>
          <w:b/>
          <w:spacing w:val="40"/>
          <w:sz w:val="32"/>
          <w:szCs w:val="32"/>
        </w:rPr>
        <w:t>ПОСТАНОВЛЕНИЕ</w:t>
      </w:r>
    </w:p>
    <w:p w:rsidR="00F5335A" w:rsidRPr="009912D2" w:rsidRDefault="00F5335A" w:rsidP="00F5335A">
      <w:pPr>
        <w:tabs>
          <w:tab w:val="num" w:pos="432"/>
        </w:tabs>
        <w:jc w:val="center"/>
        <w:rPr>
          <w:sz w:val="32"/>
          <w:szCs w:val="32"/>
        </w:rPr>
      </w:pPr>
      <w:r w:rsidRPr="009912D2">
        <w:rPr>
          <w:sz w:val="32"/>
          <w:szCs w:val="32"/>
        </w:rPr>
        <w:t xml:space="preserve">А д м и н и с т р а ц и </w:t>
      </w:r>
      <w:proofErr w:type="spellStart"/>
      <w:proofErr w:type="gramStart"/>
      <w:r w:rsidRPr="009912D2">
        <w:rPr>
          <w:sz w:val="32"/>
          <w:szCs w:val="32"/>
        </w:rPr>
        <w:t>и</w:t>
      </w:r>
      <w:proofErr w:type="spellEnd"/>
      <w:proofErr w:type="gramEnd"/>
      <w:r w:rsidRPr="009912D2">
        <w:rPr>
          <w:sz w:val="32"/>
          <w:szCs w:val="32"/>
        </w:rPr>
        <w:t xml:space="preserve">  С о б и н с к о г о  р а й о н а</w:t>
      </w:r>
    </w:p>
    <w:p w:rsidR="00F5335A" w:rsidRPr="000825F7" w:rsidRDefault="00F5335A" w:rsidP="00F5335A">
      <w:pPr>
        <w:pStyle w:val="1"/>
        <w:rPr>
          <w:rFonts w:ascii="Times New Roman" w:eastAsia="Arial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18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.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10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.2022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  <w:t xml:space="preserve"> 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  <w:t xml:space="preserve">     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>№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1271</w:t>
      </w:r>
    </w:p>
    <w:p w:rsidR="00AA3281" w:rsidRDefault="00026225">
      <w:r>
        <w:tab/>
      </w:r>
      <w:r>
        <w:tab/>
      </w:r>
      <w:r>
        <w:tab/>
      </w:r>
      <w:r>
        <w:tab/>
      </w:r>
    </w:p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4895"/>
        <w:gridCol w:w="4928"/>
      </w:tblGrid>
      <w:tr w:rsidR="00AA3281">
        <w:trPr>
          <w:jc w:val="center"/>
        </w:trPr>
        <w:tc>
          <w:tcPr>
            <w:tcW w:w="4895" w:type="dxa"/>
          </w:tcPr>
          <w:p w:rsidR="003329F6" w:rsidRPr="003329F6" w:rsidRDefault="003329F6" w:rsidP="003329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329F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мерах поддержки членов семей лиц, </w:t>
            </w:r>
            <w:r w:rsidR="004011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принимающих участие в специальной военной операции</w:t>
            </w:r>
          </w:p>
          <w:p w:rsidR="00AA3281" w:rsidRDefault="00AA3281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4927" w:type="dxa"/>
          </w:tcPr>
          <w:p w:rsidR="00AA3281" w:rsidRDefault="00AA3281">
            <w:pPr>
              <w:widowControl w:val="0"/>
            </w:pPr>
          </w:p>
        </w:tc>
      </w:tr>
    </w:tbl>
    <w:p w:rsidR="00AA3281" w:rsidRDefault="00AA3281"/>
    <w:p w:rsidR="006260D9" w:rsidRDefault="006260D9"/>
    <w:p w:rsidR="00AA3281" w:rsidRDefault="00AA3281"/>
    <w:p w:rsidR="00AA3281" w:rsidRPr="003329F6" w:rsidRDefault="00EB0D52" w:rsidP="003329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9F6" w:rsidRPr="003329F6">
        <w:rPr>
          <w:sz w:val="28"/>
          <w:szCs w:val="28"/>
        </w:rPr>
        <w:t xml:space="preserve">В соответствии с </w:t>
      </w:r>
      <w:hyperlink r:id="rId7">
        <w:r w:rsidR="003329F6" w:rsidRPr="003329F6">
          <w:rPr>
            <w:color w:val="0000FF"/>
            <w:sz w:val="28"/>
            <w:szCs w:val="28"/>
          </w:rPr>
          <w:t>Указом</w:t>
        </w:r>
      </w:hyperlink>
      <w:r w:rsidR="003329F6" w:rsidRPr="003329F6">
        <w:rPr>
          <w:sz w:val="28"/>
          <w:szCs w:val="28"/>
        </w:rPr>
        <w:t xml:space="preserve"> Президента Российской Федерации от 21.09.2022 </w:t>
      </w:r>
      <w:r w:rsidR="003329F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329F6" w:rsidRPr="003329F6">
        <w:rPr>
          <w:sz w:val="28"/>
          <w:szCs w:val="28"/>
        </w:rPr>
        <w:t xml:space="preserve">647 </w:t>
      </w:r>
      <w:r w:rsidR="003329F6">
        <w:rPr>
          <w:sz w:val="28"/>
          <w:szCs w:val="28"/>
        </w:rPr>
        <w:t>«</w:t>
      </w:r>
      <w:r w:rsidR="003329F6" w:rsidRPr="003329F6">
        <w:rPr>
          <w:sz w:val="28"/>
          <w:szCs w:val="28"/>
        </w:rPr>
        <w:t>Об объявлении частичной мобилизации в Российской Федерации</w:t>
      </w:r>
      <w:r w:rsidR="003329F6">
        <w:rPr>
          <w:sz w:val="28"/>
          <w:szCs w:val="28"/>
        </w:rPr>
        <w:t xml:space="preserve">» и </w:t>
      </w:r>
      <w:r w:rsidR="003329F6">
        <w:rPr>
          <w:rFonts w:eastAsiaTheme="minorHAnsi"/>
          <w:sz w:val="28"/>
          <w:szCs w:val="28"/>
          <w:lang w:eastAsia="en-US"/>
        </w:rPr>
        <w:t>Указом Губернатора Владимирской области от 13.10.2022 № 158 «О мерах поддержки членов семей лиц, призванных на военную службу по мобилизации»</w:t>
      </w:r>
      <w:r w:rsidR="00026225" w:rsidRPr="003329F6">
        <w:rPr>
          <w:sz w:val="28"/>
          <w:szCs w:val="28"/>
        </w:rPr>
        <w:t>, руководствуясь ст. 34.2 Устава района,   администрация  района</w:t>
      </w:r>
      <w:r>
        <w:rPr>
          <w:sz w:val="28"/>
          <w:szCs w:val="28"/>
        </w:rPr>
        <w:t xml:space="preserve"> </w:t>
      </w:r>
      <w:r w:rsidR="00026225" w:rsidRPr="003329F6">
        <w:rPr>
          <w:spacing w:val="40"/>
          <w:sz w:val="28"/>
          <w:szCs w:val="28"/>
        </w:rPr>
        <w:t>постановляет</w:t>
      </w:r>
      <w:r w:rsidR="00026225" w:rsidRPr="003329F6">
        <w:rPr>
          <w:sz w:val="28"/>
          <w:szCs w:val="28"/>
        </w:rPr>
        <w:t>:</w:t>
      </w:r>
    </w:p>
    <w:p w:rsidR="00AA3281" w:rsidRDefault="00AA3281">
      <w:pPr>
        <w:ind w:firstLine="540"/>
        <w:jc w:val="both"/>
        <w:rPr>
          <w:sz w:val="28"/>
          <w:szCs w:val="28"/>
        </w:rPr>
      </w:pPr>
    </w:p>
    <w:p w:rsidR="003329F6" w:rsidRPr="003329F6" w:rsidRDefault="003329F6" w:rsidP="003329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29F6">
        <w:rPr>
          <w:rFonts w:ascii="Times New Roman" w:hAnsi="Times New Roman" w:cs="Times New Roman"/>
          <w:sz w:val="28"/>
          <w:szCs w:val="28"/>
        </w:rPr>
        <w:t xml:space="preserve">1. Установить для членов семей лиц, призванных с территории </w:t>
      </w:r>
      <w:r>
        <w:rPr>
          <w:rFonts w:ascii="Times New Roman" w:hAnsi="Times New Roman" w:cs="Times New Roman"/>
          <w:sz w:val="28"/>
          <w:szCs w:val="28"/>
        </w:rPr>
        <w:t>Собинского района</w:t>
      </w:r>
      <w:r w:rsidRPr="003329F6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Федерации, </w:t>
      </w:r>
      <w:r w:rsidR="00AD240C">
        <w:rPr>
          <w:rFonts w:ascii="Times New Roman" w:hAnsi="Times New Roman" w:cs="Times New Roman"/>
          <w:sz w:val="28"/>
          <w:szCs w:val="28"/>
        </w:rPr>
        <w:t>либо заключивших контракт о военной службе или добровольном содействии ВС РФ с целью</w:t>
      </w:r>
      <w:r w:rsidR="00AD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выполнения задач в ходе специальной военной операции</w:t>
      </w:r>
      <w:r w:rsidR="00AD240C">
        <w:rPr>
          <w:color w:val="000000"/>
          <w:sz w:val="28"/>
          <w:szCs w:val="28"/>
          <w:shd w:val="clear" w:color="auto" w:fill="FFFFFF"/>
        </w:rPr>
        <w:t xml:space="preserve">, </w:t>
      </w:r>
      <w:r w:rsidRPr="003329F6">
        <w:rPr>
          <w:rFonts w:ascii="Times New Roman" w:hAnsi="Times New Roman" w:cs="Times New Roman"/>
          <w:sz w:val="28"/>
          <w:szCs w:val="28"/>
        </w:rPr>
        <w:t xml:space="preserve">на период прохождения военной </w:t>
      </w:r>
      <w:proofErr w:type="gramStart"/>
      <w:r w:rsidRPr="003329F6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Pr="003329F6">
        <w:rPr>
          <w:rFonts w:ascii="Times New Roman" w:hAnsi="Times New Roman" w:cs="Times New Roman"/>
          <w:sz w:val="28"/>
          <w:szCs w:val="28"/>
        </w:rPr>
        <w:t xml:space="preserve"> следующие меры поддержки:</w:t>
      </w:r>
    </w:p>
    <w:p w:rsidR="003329F6" w:rsidRPr="003329F6" w:rsidRDefault="00A76BE0" w:rsidP="003329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29F6" w:rsidRPr="003329F6">
        <w:rPr>
          <w:rFonts w:ascii="Times New Roman" w:hAnsi="Times New Roman" w:cs="Times New Roman"/>
          <w:sz w:val="28"/>
          <w:szCs w:val="28"/>
        </w:rPr>
        <w:t>.1. Предоставление во внеочередном порядке детям мест в муниципальных образовательных организациях</w:t>
      </w:r>
      <w:r w:rsidR="00EB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 района</w:t>
      </w:r>
      <w:r w:rsidR="003329F6" w:rsidRPr="003329F6">
        <w:rPr>
          <w:rFonts w:ascii="Times New Roman" w:hAnsi="Times New Roman" w:cs="Times New Roman"/>
          <w:sz w:val="28"/>
          <w:szCs w:val="28"/>
        </w:rPr>
        <w:t>, реализующих программы дошкольного и начального, основного и среднего общего образования.</w:t>
      </w:r>
    </w:p>
    <w:p w:rsidR="003329F6" w:rsidRPr="003329F6" w:rsidRDefault="00A76BE0" w:rsidP="003329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29F6" w:rsidRPr="003329F6">
        <w:rPr>
          <w:rFonts w:ascii="Times New Roman" w:hAnsi="Times New Roman" w:cs="Times New Roman"/>
          <w:sz w:val="28"/>
          <w:szCs w:val="28"/>
        </w:rPr>
        <w:t>.2. Предоставление внеочередного права на перевод детей в другую наиболее приближенную к месту жительства семьи муниципальную образовательную организацию</w:t>
      </w:r>
      <w:r w:rsidR="00EB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 района</w:t>
      </w:r>
      <w:r w:rsidR="003329F6" w:rsidRPr="003329F6">
        <w:rPr>
          <w:rFonts w:ascii="Times New Roman" w:hAnsi="Times New Roman" w:cs="Times New Roman"/>
          <w:sz w:val="28"/>
          <w:szCs w:val="28"/>
        </w:rPr>
        <w:t>, реализующую программы дошкольного и начального, основного и среднего общего образования.</w:t>
      </w:r>
    </w:p>
    <w:p w:rsidR="003329F6" w:rsidRPr="00AD240C" w:rsidRDefault="00A76BE0" w:rsidP="003329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29F6" w:rsidRPr="003329F6">
        <w:rPr>
          <w:rFonts w:ascii="Times New Roman" w:hAnsi="Times New Roman" w:cs="Times New Roman"/>
          <w:sz w:val="28"/>
          <w:szCs w:val="28"/>
        </w:rPr>
        <w:t xml:space="preserve">.3. Освобождение </w:t>
      </w:r>
      <w:r w:rsidR="00EB0D5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Собинского </w:t>
      </w:r>
      <w:r w:rsidR="00EB0D52" w:rsidRPr="00AD240C">
        <w:rPr>
          <w:rFonts w:ascii="Times New Roman" w:hAnsi="Times New Roman" w:cs="Times New Roman"/>
          <w:sz w:val="28"/>
          <w:szCs w:val="28"/>
        </w:rPr>
        <w:t>района от 30.09.2022 № 1145 «Об утверждении Положения о плате, взимаемой с родителей (законных представителей) и предоставляемых льготах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Собинского района»</w:t>
      </w:r>
      <w:r w:rsidR="00EB0D52">
        <w:rPr>
          <w:rFonts w:ascii="Times New Roman" w:hAnsi="Times New Roman" w:cs="Times New Roman"/>
          <w:sz w:val="28"/>
          <w:szCs w:val="28"/>
        </w:rPr>
        <w:t xml:space="preserve"> </w:t>
      </w:r>
      <w:r w:rsidR="003329F6" w:rsidRPr="003329F6">
        <w:rPr>
          <w:rFonts w:ascii="Times New Roman" w:hAnsi="Times New Roman" w:cs="Times New Roman"/>
          <w:sz w:val="28"/>
          <w:szCs w:val="28"/>
        </w:rPr>
        <w:t>от родительской платы, взимаемой за присмотр и уход детей в муниципальных образовательных организациях</w:t>
      </w:r>
      <w:r w:rsidR="00EB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 района</w:t>
      </w:r>
      <w:r w:rsidR="003329F6" w:rsidRPr="003329F6">
        <w:rPr>
          <w:rFonts w:ascii="Times New Roman" w:hAnsi="Times New Roman" w:cs="Times New Roman"/>
          <w:sz w:val="28"/>
          <w:szCs w:val="28"/>
        </w:rPr>
        <w:t>, реализующих программы дошкольного образования</w:t>
      </w:r>
      <w:r w:rsidR="003329F6" w:rsidRPr="00AD240C">
        <w:rPr>
          <w:rFonts w:ascii="Times New Roman" w:hAnsi="Times New Roman" w:cs="Times New Roman"/>
          <w:sz w:val="28"/>
          <w:szCs w:val="28"/>
        </w:rPr>
        <w:t>.</w:t>
      </w:r>
    </w:p>
    <w:p w:rsidR="003329F6" w:rsidRPr="003329F6" w:rsidRDefault="00A76BE0" w:rsidP="003329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29F6" w:rsidRPr="003329F6">
        <w:rPr>
          <w:rFonts w:ascii="Times New Roman" w:hAnsi="Times New Roman" w:cs="Times New Roman"/>
          <w:sz w:val="28"/>
          <w:szCs w:val="28"/>
        </w:rPr>
        <w:t>.4. Зачисление в первоочередном порядке в группы продленного дня детей, обучающихся в муниципальных образовательных организациях</w:t>
      </w:r>
      <w:r w:rsidR="00EB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 района</w:t>
      </w:r>
      <w:r w:rsidR="003329F6" w:rsidRPr="003329F6">
        <w:rPr>
          <w:rFonts w:ascii="Times New Roman" w:hAnsi="Times New Roman" w:cs="Times New Roman"/>
          <w:sz w:val="28"/>
          <w:szCs w:val="28"/>
        </w:rPr>
        <w:t>, реализующих программы начального и основного общего образования, и освобождение от родительской платы, взимаемой за присмотр и уход за указанными детьми в группах продленного дня, при посещении таких групп.</w:t>
      </w:r>
    </w:p>
    <w:p w:rsidR="003329F6" w:rsidRPr="003329F6" w:rsidRDefault="00A76BE0" w:rsidP="003329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29F6" w:rsidRPr="003329F6">
        <w:rPr>
          <w:rFonts w:ascii="Times New Roman" w:hAnsi="Times New Roman" w:cs="Times New Roman"/>
          <w:sz w:val="28"/>
          <w:szCs w:val="28"/>
        </w:rPr>
        <w:t xml:space="preserve">.5. Предоставление </w:t>
      </w:r>
      <w:r w:rsidR="00EB0D5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 w:rsidR="00EB0D52">
        <w:rPr>
          <w:rFonts w:ascii="Times New Roman" w:hAnsi="Times New Roman" w:cs="Times New Roman"/>
          <w:sz w:val="28"/>
          <w:szCs w:val="28"/>
        </w:rPr>
        <w:lastRenderedPageBreak/>
        <w:t xml:space="preserve">Собинского района от 30.09.2022 № 1146 «Об организации горячего  питания обучающихся муниципальных общеобразовательных организаций Собинского района» </w:t>
      </w:r>
      <w:r w:rsidR="003329F6" w:rsidRPr="003329F6">
        <w:rPr>
          <w:rFonts w:ascii="Times New Roman" w:hAnsi="Times New Roman" w:cs="Times New Roman"/>
          <w:sz w:val="28"/>
          <w:szCs w:val="28"/>
        </w:rPr>
        <w:t>бесплатного горячего питания (обед) детям, обучающи</w:t>
      </w:r>
      <w:r w:rsidR="00AD240C">
        <w:rPr>
          <w:rFonts w:ascii="Times New Roman" w:hAnsi="Times New Roman" w:cs="Times New Roman"/>
          <w:sz w:val="28"/>
          <w:szCs w:val="28"/>
        </w:rPr>
        <w:t>м</w:t>
      </w:r>
      <w:r w:rsidR="003329F6" w:rsidRPr="003329F6">
        <w:rPr>
          <w:rFonts w:ascii="Times New Roman" w:hAnsi="Times New Roman" w:cs="Times New Roman"/>
          <w:sz w:val="28"/>
          <w:szCs w:val="28"/>
        </w:rPr>
        <w:t>ся в 1 - 11 классах в муниципальных образовательных организациях</w:t>
      </w:r>
      <w:r w:rsidR="00EB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 района</w:t>
      </w:r>
      <w:r w:rsidR="003329F6" w:rsidRPr="003329F6">
        <w:rPr>
          <w:rFonts w:ascii="Times New Roman" w:hAnsi="Times New Roman" w:cs="Times New Roman"/>
          <w:sz w:val="28"/>
          <w:szCs w:val="28"/>
        </w:rPr>
        <w:t>, реализующих программы начального, основного и среднего общего образования.</w:t>
      </w:r>
    </w:p>
    <w:p w:rsidR="003329F6" w:rsidRPr="003329F6" w:rsidRDefault="00A76BE0" w:rsidP="003329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5B6F">
        <w:rPr>
          <w:rFonts w:ascii="Times New Roman" w:hAnsi="Times New Roman" w:cs="Times New Roman"/>
          <w:sz w:val="28"/>
          <w:szCs w:val="28"/>
        </w:rPr>
        <w:t xml:space="preserve">.6. Предоставление детям </w:t>
      </w:r>
      <w:r w:rsidR="003329F6" w:rsidRPr="003329F6">
        <w:rPr>
          <w:rFonts w:ascii="Times New Roman" w:hAnsi="Times New Roman" w:cs="Times New Roman"/>
          <w:sz w:val="28"/>
          <w:szCs w:val="28"/>
        </w:rPr>
        <w:t>бесплатного дополнительного образования в муниципальных образовате</w:t>
      </w:r>
      <w:bookmarkStart w:id="0" w:name="_GoBack"/>
      <w:bookmarkEnd w:id="0"/>
      <w:r w:rsidR="003329F6" w:rsidRPr="003329F6">
        <w:rPr>
          <w:rFonts w:ascii="Times New Roman" w:hAnsi="Times New Roman" w:cs="Times New Roman"/>
          <w:sz w:val="28"/>
          <w:szCs w:val="28"/>
        </w:rPr>
        <w:t>льных организациях</w:t>
      </w:r>
      <w:r w:rsidR="00EB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 района</w:t>
      </w:r>
      <w:r w:rsidR="003329F6" w:rsidRPr="003329F6">
        <w:rPr>
          <w:rFonts w:ascii="Times New Roman" w:hAnsi="Times New Roman" w:cs="Times New Roman"/>
          <w:sz w:val="28"/>
          <w:szCs w:val="28"/>
        </w:rPr>
        <w:t xml:space="preserve">, реализующих дополнительные </w:t>
      </w:r>
      <w:r w:rsidR="006C1623">
        <w:rPr>
          <w:rFonts w:ascii="Times New Roman" w:hAnsi="Times New Roman" w:cs="Times New Roman"/>
          <w:sz w:val="28"/>
          <w:szCs w:val="28"/>
        </w:rPr>
        <w:t xml:space="preserve">общеобразовательные и </w:t>
      </w:r>
      <w:r w:rsidR="003329F6" w:rsidRPr="003329F6">
        <w:rPr>
          <w:rFonts w:ascii="Times New Roman" w:hAnsi="Times New Roman" w:cs="Times New Roman"/>
          <w:sz w:val="28"/>
          <w:szCs w:val="28"/>
        </w:rPr>
        <w:t>общеразвивающие программы.</w:t>
      </w:r>
    </w:p>
    <w:p w:rsidR="00AA3281" w:rsidRDefault="000262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постановления возложить на заместителя главы администрации по социальным вопросам.</w:t>
      </w:r>
    </w:p>
    <w:p w:rsidR="00AA3281" w:rsidRDefault="000262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 w:rsidR="00A76BE0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официально</w:t>
      </w:r>
      <w:r w:rsidR="00A76BE0">
        <w:rPr>
          <w:sz w:val="28"/>
          <w:szCs w:val="28"/>
        </w:rPr>
        <w:t>го</w:t>
      </w:r>
      <w:r>
        <w:rPr>
          <w:sz w:val="28"/>
          <w:szCs w:val="28"/>
        </w:rPr>
        <w:t xml:space="preserve">  опубликовани</w:t>
      </w:r>
      <w:r w:rsidR="00A76BE0">
        <w:rPr>
          <w:sz w:val="28"/>
          <w:szCs w:val="28"/>
        </w:rPr>
        <w:t>я</w:t>
      </w:r>
      <w:r>
        <w:rPr>
          <w:sz w:val="28"/>
          <w:szCs w:val="28"/>
        </w:rPr>
        <w:t xml:space="preserve"> в газете «Доверие». </w:t>
      </w:r>
    </w:p>
    <w:p w:rsidR="00AA3281" w:rsidRDefault="00AA48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D6F057" wp14:editId="08CF0104">
            <wp:simplePos x="0" y="0"/>
            <wp:positionH relativeFrom="margin">
              <wp:posOffset>2750185</wp:posOffset>
            </wp:positionH>
            <wp:positionV relativeFrom="margin">
              <wp:posOffset>2620010</wp:posOffset>
            </wp:positionV>
            <wp:extent cx="1732915" cy="1533525"/>
            <wp:effectExtent l="209550" t="228600" r="191135" b="2190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6BE0" w:rsidRDefault="00A76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026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А.В. Разов</w:t>
      </w: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281" w:rsidRDefault="00AA3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0D9" w:rsidRDefault="006260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0D9" w:rsidRDefault="006260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0D9" w:rsidRDefault="006260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0D9" w:rsidRDefault="006260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260D9" w:rsidSect="004C502D">
      <w:pgSz w:w="11906" w:h="16838"/>
      <w:pgMar w:top="709" w:right="566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A3281"/>
    <w:rsid w:val="00026225"/>
    <w:rsid w:val="0009344A"/>
    <w:rsid w:val="003329F6"/>
    <w:rsid w:val="00401166"/>
    <w:rsid w:val="00476994"/>
    <w:rsid w:val="004839DB"/>
    <w:rsid w:val="004C502D"/>
    <w:rsid w:val="006260D9"/>
    <w:rsid w:val="006C1623"/>
    <w:rsid w:val="00750880"/>
    <w:rsid w:val="008E73D7"/>
    <w:rsid w:val="00A75B6F"/>
    <w:rsid w:val="00A76BE0"/>
    <w:rsid w:val="00A9400C"/>
    <w:rsid w:val="00AA3281"/>
    <w:rsid w:val="00AA483F"/>
    <w:rsid w:val="00AD240C"/>
    <w:rsid w:val="00B12673"/>
    <w:rsid w:val="00EB0D52"/>
    <w:rsid w:val="00F5335A"/>
    <w:rsid w:val="00F66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5335A"/>
    <w:pPr>
      <w:keepNext/>
      <w:spacing w:before="240" w:after="120"/>
      <w:outlineLvl w:val="0"/>
    </w:pPr>
    <w:rPr>
      <w:rFonts w:ascii="Arial" w:eastAsia="Courier New" w:hAnsi="Arial" w:cs="Arial"/>
      <w:b/>
      <w:bCs/>
      <w:sz w:val="32"/>
      <w:szCs w:val="3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unhideWhenUsed/>
    <w:rsid w:val="003B3014"/>
    <w:rPr>
      <w:color w:val="0000FF"/>
      <w:u w:val="single"/>
    </w:rPr>
  </w:style>
  <w:style w:type="character" w:customStyle="1" w:styleId="a4">
    <w:name w:val="Текст выноски Знак"/>
    <w:basedOn w:val="a1"/>
    <w:link w:val="a5"/>
    <w:uiPriority w:val="99"/>
    <w:semiHidden/>
    <w:qFormat/>
    <w:rsid w:val="003B3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0"/>
    <w:qFormat/>
    <w:rsid w:val="004C502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4C502D"/>
    <w:pPr>
      <w:spacing w:after="140" w:line="276" w:lineRule="auto"/>
    </w:pPr>
  </w:style>
  <w:style w:type="paragraph" w:styleId="a7">
    <w:name w:val="List"/>
    <w:basedOn w:val="a0"/>
    <w:rsid w:val="004C502D"/>
    <w:rPr>
      <w:rFonts w:cs="Lucida Sans"/>
    </w:rPr>
  </w:style>
  <w:style w:type="paragraph" w:styleId="a8">
    <w:name w:val="caption"/>
    <w:basedOn w:val="a"/>
    <w:qFormat/>
    <w:rsid w:val="004C502D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4C502D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3B3014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B3014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3B3014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qFormat/>
    <w:rsid w:val="008E23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2"/>
    <w:uiPriority w:val="59"/>
    <w:rsid w:val="00E563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8E73D7"/>
    <w:rPr>
      <w:rFonts w:eastAsia="Times New Roman" w:cs="Calibri"/>
      <w:szCs w:val="20"/>
      <w:lang w:eastAsia="ru-RU"/>
    </w:rPr>
  </w:style>
  <w:style w:type="character" w:customStyle="1" w:styleId="10">
    <w:name w:val="Заголовок 1 Знак"/>
    <w:basedOn w:val="a1"/>
    <w:link w:val="1"/>
    <w:qFormat/>
    <w:rsid w:val="00F5335A"/>
    <w:rPr>
      <w:rFonts w:ascii="Arial" w:eastAsia="Courier New" w:hAnsi="Arial" w:cs="Arial"/>
      <w:b/>
      <w:bCs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1E18D6988D634B554A9575251413EC3BA95E5B70E32A12C6A7D22FCD1411170686AD31E8038688D01B37B5A2CH67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7635-C080-4607-8060-A9DA60F1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Krylova_M</dc:creator>
  <cp:lastModifiedBy>Анастасия А. Соколова</cp:lastModifiedBy>
  <cp:revision>2</cp:revision>
  <cp:lastPrinted>2022-10-17T13:21:00Z</cp:lastPrinted>
  <dcterms:created xsi:type="dcterms:W3CDTF">2022-10-20T06:02:00Z</dcterms:created>
  <dcterms:modified xsi:type="dcterms:W3CDTF">2022-10-20T06:02:00Z</dcterms:modified>
  <dc:language>ru-RU</dc:language>
</cp:coreProperties>
</file>